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7B" w:rsidRPr="005330EF" w:rsidRDefault="003B707B" w:rsidP="003B707B">
      <w:pPr>
        <w:pStyle w:val="arttext"/>
        <w:ind w:firstLine="240"/>
        <w:jc w:val="center"/>
        <w:rPr>
          <w:rFonts w:ascii="Constantia" w:hAnsi="Constantia"/>
          <w:color w:val="FF0000"/>
          <w:sz w:val="44"/>
          <w:szCs w:val="18"/>
        </w:rPr>
      </w:pPr>
      <w:r w:rsidRPr="005330EF">
        <w:rPr>
          <w:rFonts w:ascii="Constantia" w:hAnsi="Constantia"/>
          <w:b/>
          <w:bCs/>
          <w:color w:val="FF0000"/>
          <w:sz w:val="44"/>
          <w:szCs w:val="18"/>
        </w:rPr>
        <w:t>Памятка родителям от ребенка</w:t>
      </w:r>
    </w:p>
    <w:p w:rsidR="003B707B" w:rsidRPr="005330EF" w:rsidRDefault="003B707B" w:rsidP="003B707B">
      <w:pPr>
        <w:pStyle w:val="arttext"/>
        <w:ind w:firstLine="240"/>
        <w:jc w:val="center"/>
        <w:rPr>
          <w:rFonts w:ascii="Constantia" w:hAnsi="Constantia"/>
          <w:color w:val="FF0000"/>
          <w:sz w:val="44"/>
          <w:szCs w:val="18"/>
        </w:rPr>
      </w:pPr>
      <w:r w:rsidRPr="005330EF">
        <w:rPr>
          <w:rFonts w:ascii="Constantia" w:hAnsi="Constantia"/>
          <w:i/>
          <w:iCs/>
          <w:color w:val="FF0000"/>
          <w:sz w:val="44"/>
          <w:szCs w:val="18"/>
        </w:rPr>
        <w:t>(Прислуша</w:t>
      </w:r>
      <w:r>
        <w:rPr>
          <w:rFonts w:ascii="Constantia" w:hAnsi="Constantia"/>
          <w:i/>
          <w:iCs/>
          <w:color w:val="FF0000"/>
          <w:sz w:val="44"/>
          <w:szCs w:val="18"/>
        </w:rPr>
        <w:t>йтесь</w:t>
      </w:r>
      <w:r w:rsidRPr="005330EF">
        <w:rPr>
          <w:rFonts w:ascii="Constantia" w:hAnsi="Constantia"/>
          <w:i/>
          <w:iCs/>
          <w:color w:val="FF0000"/>
          <w:sz w:val="44"/>
          <w:szCs w:val="18"/>
        </w:rPr>
        <w:t xml:space="preserve"> к советам своих детей!)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бойтесь быть твердыми со мной. Я предпочитаю именно такой подход. Это позволяет мне определить свое место.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заставляйте меня чувствовать себя младше, чем я есть на самом деле. Я отыграюсь на вас за это, став «плаксой» и «нытиком».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делайте для меня и за меня то, что я в состоянии сделать для себя сам. Я могу продолжать использовать вас в качестве прислуги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требуйте от меня немедленных объяснений, зачем я сделал то или иное. Я иногда и сам не знаю, почему поступаю так, а не иначе.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подвергайте слишком большому испытанию мою честность. Будучи запуган, я легко превращаюсь в лжеца.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Пусть мои страхи и опасения не вызывают у вас беспокойство. Иначе я буду бояться еще больше. Покажите мне, что такое мужество.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давайте обещаний, которых вы не можете выполнить — это поколеблет мою веру в вас.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придирайтесь ко мне и не ворчите на меня. Если вы будете это делать, то я буду вынужден защищаться, притворяясь глухим.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пытайтесь читать мне наставления и нотации. Вы будете удивлены, открыв, как великолепно я знаю, что такое хорошо и что такое плохо.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Никогда даже не намекайте, что вы совершенны и непогрешимы. Это дает мне ощущение тщетности попыток сравняться с вами.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расстраивайтесь слишком сильно, когда я говорю: «Я вас ненавижу». Я не имею буквально это в виду. Я просто хочу, чтобы вы пожалели о том, что сделали мне.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Если вы мне говорите, что любите меня, а потом просите что-то сделать для вас, я думаю, что нахожусь на рынке. Но тогда я с вами буду торговаться и, поверьте — я окажусь с прибылью.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 xml:space="preserve">Не заставляйте меня чувствовать, что мои проступки — смертный грех. Я имею право делать ошибки, исправлять их, извлекать из них уроки. Но если вы будете меня убеждать, что </w:t>
      </w:r>
      <w:proofErr w:type="gramStart"/>
      <w:r w:rsidRPr="005330EF">
        <w:rPr>
          <w:rFonts w:ascii="Verdana" w:hAnsi="Verdana"/>
          <w:color w:val="000000"/>
          <w:sz w:val="22"/>
          <w:szCs w:val="18"/>
        </w:rPr>
        <w:t>я</w:t>
      </w:r>
      <w:proofErr w:type="gramEnd"/>
      <w:r w:rsidRPr="005330EF">
        <w:rPr>
          <w:rFonts w:ascii="Verdana" w:hAnsi="Verdana"/>
          <w:color w:val="000000"/>
          <w:sz w:val="22"/>
          <w:szCs w:val="18"/>
        </w:rPr>
        <w:t xml:space="preserve"> ни на что не годен, то в будущем я, вообще, буду бояться что-то делать, даже зная, что это правильно.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защищайте меня от последствий собственных ошибок. Я, как и вы, учусь на собственном опыте.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забывайте, я люблю экспериментировать. Таким образом, я познаю мир, поэтому, пожалуйста, смиритесь с этим.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пытайтесь обсуждать мое поведение в самый разгар конфликта. По некоторым объективным причинам мой слух притупляется на это время, а мое желание сотрудничать с вами становится намного слабее. Будет нормально, если вы предпримете определенные шаги, но поговорите со мной об этом несколько позже.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поправляйте меня в присутствии посторонних людей. Я обращу гораздо большее внимание на ваше замечание, если вы скажете мне все спокойно с глазу на глаз.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Я хочу быть уверенным, что родился от вашей любви друг к другу, а не только от сексуального удовольствия. Ссоры между вами подтверждают мои самые страшные опасения.</w:t>
      </w:r>
    </w:p>
    <w:p w:rsidR="003B707B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lastRenderedPageBreak/>
        <w:t>Если я вижу, что вы любите больше брата или сестру, я вам не буду жаловаться. Я буду просто нападать на того, кому вы больше уделяете внимания и любви. В этом я вижу справедливость.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пытайтесь от меня отделаться, когда я задаю откровенные вопросы. Если вы не будете на них отвечать, я, вообще, перестану задавать их вам и буду искать информацию где-то на стороне.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Я чувствую, когда вам трудно и тяжело. Не прячьтесь от меня. Данте мне возможность пережить это вместе с вами. Когда вы доверяете мне — я буду доверять вам.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 xml:space="preserve">Не беспокойтесь, что мы </w:t>
      </w:r>
      <w:proofErr w:type="gramStart"/>
      <w:r w:rsidRPr="005330EF">
        <w:rPr>
          <w:rFonts w:ascii="Verdana" w:hAnsi="Verdana"/>
          <w:color w:val="000000"/>
          <w:sz w:val="22"/>
          <w:szCs w:val="18"/>
        </w:rPr>
        <w:t>проводим вместе слишком мало</w:t>
      </w:r>
      <w:proofErr w:type="gramEnd"/>
      <w:r w:rsidRPr="005330EF">
        <w:rPr>
          <w:rFonts w:ascii="Verdana" w:hAnsi="Verdana"/>
          <w:color w:val="000000"/>
          <w:sz w:val="22"/>
          <w:szCs w:val="18"/>
        </w:rPr>
        <w:t xml:space="preserve"> времени. Для меня важнее то, как мы его проводим.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>Не полагайтесь на силу в отношениях со мной. Это приучит меня к тому, что считаться нужно только с силой. Я откликнусь с большей готовностью на ваши инициативы.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 xml:space="preserve">Будьте внимательны, когда в моей жизни наступает время большей ориентации на сверстников и старших ребят, В это время их мнение для меня может быть важнее вашего, В этот период я отношусь к вам </w:t>
      </w:r>
      <w:proofErr w:type="gramStart"/>
      <w:r w:rsidRPr="005330EF">
        <w:rPr>
          <w:rFonts w:ascii="Verdana" w:hAnsi="Verdana"/>
          <w:color w:val="000000"/>
          <w:sz w:val="22"/>
          <w:szCs w:val="18"/>
        </w:rPr>
        <w:t>более критически</w:t>
      </w:r>
      <w:proofErr w:type="gramEnd"/>
      <w:r w:rsidRPr="005330EF">
        <w:rPr>
          <w:rFonts w:ascii="Verdana" w:hAnsi="Verdana"/>
          <w:color w:val="000000"/>
          <w:sz w:val="22"/>
          <w:szCs w:val="18"/>
        </w:rPr>
        <w:t xml:space="preserve"> и сравниваю ваши слова с вашими поступками.</w:t>
      </w:r>
    </w:p>
    <w:p w:rsidR="003B707B" w:rsidRPr="005330EF" w:rsidRDefault="003B707B" w:rsidP="003B707B">
      <w:pPr>
        <w:pStyle w:val="litext"/>
        <w:numPr>
          <w:ilvl w:val="0"/>
          <w:numId w:val="1"/>
        </w:numPr>
        <w:ind w:left="397" w:right="624" w:firstLine="238"/>
        <w:jc w:val="both"/>
        <w:rPr>
          <w:rFonts w:ascii="Verdana" w:hAnsi="Verdana"/>
          <w:color w:val="000000"/>
          <w:sz w:val="22"/>
          <w:szCs w:val="18"/>
        </w:rPr>
      </w:pPr>
      <w:r w:rsidRPr="005330EF">
        <w:rPr>
          <w:rFonts w:ascii="Verdana" w:hAnsi="Verdana"/>
          <w:color w:val="000000"/>
          <w:sz w:val="22"/>
          <w:szCs w:val="18"/>
        </w:rPr>
        <w:t xml:space="preserve">Относитесь ко мне так же, как вы относитесь к своим друзьям. Тогда я стану вашим другом. Запомните, что я учусь, больше подражая примерам, </w:t>
      </w:r>
      <w:proofErr w:type="gramStart"/>
      <w:r w:rsidRPr="005330EF">
        <w:rPr>
          <w:rFonts w:ascii="Verdana" w:hAnsi="Verdana"/>
          <w:color w:val="000000"/>
          <w:sz w:val="22"/>
          <w:szCs w:val="18"/>
        </w:rPr>
        <w:t>а</w:t>
      </w:r>
      <w:proofErr w:type="gramEnd"/>
      <w:r w:rsidRPr="005330EF">
        <w:rPr>
          <w:rFonts w:ascii="Verdana" w:hAnsi="Verdana"/>
          <w:color w:val="000000"/>
          <w:sz w:val="22"/>
          <w:szCs w:val="18"/>
        </w:rPr>
        <w:t xml:space="preserve"> не подвергаясь критике.</w:t>
      </w:r>
    </w:p>
    <w:p w:rsidR="0082793A" w:rsidRPr="003B707B" w:rsidRDefault="0082793A">
      <w:pPr>
        <w:rPr>
          <w:rFonts w:ascii="Times New Roman" w:hAnsi="Times New Roman" w:cs="Times New Roman"/>
          <w:sz w:val="28"/>
          <w:szCs w:val="28"/>
        </w:rPr>
      </w:pPr>
    </w:p>
    <w:sectPr w:rsidR="0082793A" w:rsidRPr="003B7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40119"/>
    <w:multiLevelType w:val="multilevel"/>
    <w:tmpl w:val="D9367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707B"/>
    <w:rsid w:val="003B707B"/>
    <w:rsid w:val="0082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text">
    <w:name w:val="arttext"/>
    <w:basedOn w:val="a"/>
    <w:rsid w:val="003B7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text">
    <w:name w:val="litext"/>
    <w:basedOn w:val="a"/>
    <w:rsid w:val="003B7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педагоги</dc:creator>
  <cp:lastModifiedBy>педагоги</cp:lastModifiedBy>
  <cp:revision>2</cp:revision>
  <dcterms:created xsi:type="dcterms:W3CDTF">2026-10-01T12:21:00Z</dcterms:created>
  <dcterms:modified xsi:type="dcterms:W3CDTF">2026-10-01T12:21:00Z</dcterms:modified>
</cp:coreProperties>
</file>