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1BAA6">
      <w:pPr>
        <w:spacing w:before="100" w:beforeAutospacing="1" w:after="100" w:afterAutospacing="1" w:line="240" w:lineRule="auto"/>
        <w:jc w:val="center"/>
        <w:rPr>
          <w:rFonts w:hint="default" w:ascii="Times New Roman" w:hAnsi="Times New Roman" w:eastAsia="Times New Roman" w:cs="Times New Roman"/>
          <w:b/>
          <w:bCs/>
          <w:color w:val="000000"/>
          <w:sz w:val="28"/>
          <w:szCs w:val="28"/>
          <w:lang w:val="en-US" w:eastAsia="ru-RU"/>
        </w:rPr>
      </w:pPr>
      <w:r>
        <w:rPr>
          <w:rFonts w:ascii="Times New Roman" w:hAnsi="Times New Roman" w:eastAsia="Times New Roman" w:cs="Times New Roman"/>
          <w:b/>
          <w:bCs/>
          <w:i/>
          <w:iCs/>
          <w:sz w:val="24"/>
          <w:szCs w:val="24"/>
          <w:lang w:eastAsia="ru-RU"/>
        </w:rPr>
        <w:t>Учителя гуманитарного</w:t>
      </w:r>
      <w:r>
        <w:rPr>
          <w:rFonts w:hint="default" w:ascii="Times New Roman" w:hAnsi="Times New Roman" w:eastAsia="Times New Roman" w:cs="Times New Roman"/>
          <w:b/>
          <w:bCs/>
          <w:i/>
          <w:iCs/>
          <w:sz w:val="24"/>
          <w:szCs w:val="24"/>
          <w:lang w:val="en-US" w:eastAsia="ru-RU"/>
        </w:rPr>
        <w:t xml:space="preserve"> направления</w:t>
      </w:r>
    </w:p>
    <w:p w14:paraId="10C7882F">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Великанова Елена Николаевна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учитель истории</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история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история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Общий стаж: 3</w:t>
      </w:r>
      <w:r>
        <w:rPr>
          <w:rFonts w:hint="default" w:ascii="Times New Roman" w:hAnsi="Times New Roman" w:eastAsia="Times New Roman" w:cs="Times New Roman"/>
          <w:color w:val="000000"/>
          <w:sz w:val="24"/>
          <w:szCs w:val="24"/>
          <w:lang w:val="en-US" w:eastAsia="ru-RU"/>
        </w:rPr>
        <w:t>5</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Стаж работы по специальности: </w:t>
      </w:r>
      <w:r>
        <w:rPr>
          <w:rFonts w:hint="default" w:ascii="Times New Roman" w:hAnsi="Times New Roman" w:eastAsia="Times New Roman" w:cs="Times New Roman"/>
          <w:color w:val="000000"/>
          <w:sz w:val="24"/>
          <w:szCs w:val="24"/>
          <w:lang w:val="en-US" w:eastAsia="ru-RU"/>
        </w:rPr>
        <w:t>32</w:t>
      </w:r>
      <w:r>
        <w:rPr>
          <w:rFonts w:ascii="Times New Roman" w:hAnsi="Times New Roman" w:eastAsia="Times New Roman" w:cs="Times New Roman"/>
          <w:color w:val="000000"/>
          <w:sz w:val="24"/>
          <w:szCs w:val="24"/>
          <w:lang w:eastAsia="ru-RU"/>
        </w:rPr>
        <w:t xml:space="preserve"> года;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высшая;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Звания, награды: кандитат исторических наук, Почетная грамота Управления образования мэрии города Ярославля, Почетная грамота департамента образования Ярославской области</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(ЯрГУ им. П.Г. Демидова)</w:t>
      </w:r>
    </w:p>
    <w:p w14:paraId="51C0293F">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повышении квалификации:</w:t>
      </w:r>
    </w:p>
    <w:p w14:paraId="53FB3C3D">
      <w:pPr>
        <w:numPr>
          <w:ilvl w:val="0"/>
          <w:numId w:val="1"/>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"ФГОС: конструирование основной образовательной программы СОО" (2018 г.)</w:t>
      </w:r>
    </w:p>
    <w:p w14:paraId="6842CEA5">
      <w:pPr>
        <w:numPr>
          <w:ilvl w:val="0"/>
          <w:numId w:val="1"/>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Новые технологии и инструменты в образовании ВШЭ, Росучебник, Москва (2020 г.)</w:t>
      </w:r>
    </w:p>
    <w:p w14:paraId="65FE6BA7">
      <w:pPr>
        <w:numPr>
          <w:ilvl w:val="0"/>
          <w:numId w:val="1"/>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Новые технологии и инструменты в образовании (2020 г.)</w:t>
      </w:r>
    </w:p>
    <w:p w14:paraId="6C74CC18">
      <w:pPr>
        <w:numPr>
          <w:ilvl w:val="0"/>
          <w:numId w:val="1"/>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Дистанционное обучение: от создания контента до организации образовательного процесса (2020 г.)</w:t>
      </w:r>
    </w:p>
    <w:p w14:paraId="57C69A2C">
      <w:pPr>
        <w:numPr>
          <w:ilvl w:val="0"/>
          <w:numId w:val="1"/>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требований обновленных ФГОС НОО, ФГОС ООО в работе учителя (2024 г.)</w:t>
      </w:r>
    </w:p>
    <w:p w14:paraId="6A12B64D">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6068A833">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Гусева Екатерина Ивановна</w:t>
      </w:r>
    </w:p>
    <w:p w14:paraId="035B7D8F">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Занимаемая должность: учитель </w:t>
      </w:r>
      <w:r>
        <w:rPr>
          <w:rFonts w:hint="default" w:ascii="Times New Roman" w:hAnsi="Times New Roman" w:eastAsia="Times New Roman" w:cs="Times New Roman"/>
          <w:color w:val="000000"/>
          <w:sz w:val="24"/>
          <w:szCs w:val="24"/>
          <w:lang w:val="en-US" w:eastAsia="ru-RU"/>
        </w:rPr>
        <w:t xml:space="preserve">психологии, </w:t>
      </w:r>
      <w:r>
        <w:rPr>
          <w:rFonts w:ascii="Times New Roman" w:hAnsi="Times New Roman" w:eastAsia="Times New Roman" w:cs="Times New Roman"/>
          <w:color w:val="000000"/>
          <w:sz w:val="24"/>
          <w:szCs w:val="24"/>
          <w:lang w:eastAsia="ru-RU"/>
        </w:rPr>
        <w:t>биологии</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психология</w:t>
      </w:r>
      <w:r>
        <w:rPr>
          <w:rFonts w:hint="default" w:ascii="Times New Roman" w:hAnsi="Times New Roman" w:eastAsia="Times New Roman" w:cs="Times New Roman"/>
          <w:color w:val="000000"/>
          <w:sz w:val="24"/>
          <w:szCs w:val="24"/>
          <w:lang w:val="en-US" w:eastAsia="ru-RU"/>
        </w:rPr>
        <w:t xml:space="preserve">, биология, </w:t>
      </w:r>
      <w:r>
        <w:rPr>
          <w:rFonts w:ascii="Times New Roman" w:hAnsi="Times New Roman" w:eastAsia="Times New Roman" w:cs="Times New Roman"/>
          <w:color w:val="000000"/>
          <w:sz w:val="24"/>
          <w:szCs w:val="24"/>
          <w:lang w:eastAsia="ru-RU"/>
        </w:rPr>
        <w:t>профессиональное ориентирование</w:t>
      </w:r>
    </w:p>
    <w:p w14:paraId="15548174">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Общий стаж: </w:t>
      </w:r>
      <w:r>
        <w:rPr>
          <w:rFonts w:hint="default" w:ascii="Times New Roman" w:hAnsi="Times New Roman" w:eastAsia="Times New Roman" w:cs="Times New Roman"/>
          <w:color w:val="000000"/>
          <w:sz w:val="24"/>
          <w:szCs w:val="24"/>
          <w:lang w:val="en-US" w:eastAsia="ru-RU"/>
        </w:rPr>
        <w:t>23</w:t>
      </w:r>
      <w:r>
        <w:rPr>
          <w:rFonts w:ascii="Times New Roman" w:hAnsi="Times New Roman" w:eastAsia="Times New Roman" w:cs="Times New Roman"/>
          <w:color w:val="000000"/>
          <w:sz w:val="24"/>
          <w:szCs w:val="24"/>
          <w:lang w:eastAsia="ru-RU"/>
        </w:rPr>
        <w:t xml:space="preserve"> года;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Стаж работы по специальности: </w:t>
      </w:r>
      <w:r>
        <w:rPr>
          <w:rFonts w:hint="default" w:ascii="Times New Roman" w:hAnsi="Times New Roman" w:eastAsia="Times New Roman" w:cs="Times New Roman"/>
          <w:color w:val="000000"/>
          <w:sz w:val="24"/>
          <w:szCs w:val="24"/>
          <w:lang w:val="en-US" w:eastAsia="ru-RU"/>
        </w:rPr>
        <w:t>23</w:t>
      </w:r>
      <w:r>
        <w:rPr>
          <w:rFonts w:ascii="Times New Roman" w:hAnsi="Times New Roman" w:eastAsia="Times New Roman" w:cs="Times New Roman"/>
          <w:color w:val="000000"/>
          <w:sz w:val="24"/>
          <w:szCs w:val="24"/>
          <w:lang w:eastAsia="ru-RU"/>
        </w:rPr>
        <w:t xml:space="preserve"> года;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Звания, награды: </w:t>
      </w:r>
    </w:p>
    <w:p w14:paraId="4DD00F27">
      <w:pPr>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left="840" w:leftChars="0" w:hanging="420" w:firstLineChars="0"/>
        <w:textAlignment w:val="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Почетная грамота департамента образования Ярославской области (2022 г),</w:t>
      </w:r>
    </w:p>
    <w:p w14:paraId="5E9D3E27">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174030E6">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Дикалова Ирина Васильевна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учитель русского языка и литературы</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Общий стаж: 3</w:t>
      </w:r>
      <w:r>
        <w:rPr>
          <w:rFonts w:hint="default" w:ascii="Times New Roman" w:hAnsi="Times New Roman" w:eastAsia="Times New Roman" w:cs="Times New Roman"/>
          <w:color w:val="000000"/>
          <w:sz w:val="24"/>
          <w:szCs w:val="24"/>
          <w:lang w:val="en-US" w:eastAsia="ru-RU"/>
        </w:rPr>
        <w:t>6</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Стаж работы по специальности: </w:t>
      </w:r>
      <w:r>
        <w:rPr>
          <w:rFonts w:hint="default" w:ascii="Times New Roman" w:hAnsi="Times New Roman" w:eastAsia="Times New Roman" w:cs="Times New Roman"/>
          <w:color w:val="000000"/>
          <w:sz w:val="24"/>
          <w:szCs w:val="24"/>
          <w:lang w:val="en-US" w:eastAsia="ru-RU"/>
        </w:rPr>
        <w:t>32 года</w:t>
      </w:r>
      <w:r>
        <w:rPr>
          <w:rFonts w:ascii="Times New Roman" w:hAnsi="Times New Roman" w:eastAsia="Times New Roman" w:cs="Times New Roman"/>
          <w:color w:val="000000"/>
          <w:sz w:val="24"/>
          <w:szCs w:val="24"/>
          <w:lang w:eastAsia="ru-RU"/>
        </w:rPr>
        <w:t>;</w:t>
      </w:r>
    </w:p>
    <w:p w14:paraId="64C9F868">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Категория:  высшая;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Звания, награды: Почётная грамота Департамента образования Ярославской области, Почетная грамота Управления образования мэрии города Ярославля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(ЯГПИ им. К.Д.Ушинского 1993 г.)</w:t>
      </w:r>
    </w:p>
    <w:p w14:paraId="334BA25F">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повышении квалификации:</w:t>
      </w:r>
    </w:p>
    <w:p w14:paraId="77A0E243">
      <w:pPr>
        <w:numPr>
          <w:ilvl w:val="0"/>
          <w:numId w:val="2"/>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Формирование критического мышления школьников (2021 г.)</w:t>
      </w:r>
    </w:p>
    <w:p w14:paraId="274443FF">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2E13F23F">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Захаров Евгений Николаевич</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учитель истории и обществознания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история, обществознание, право</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история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Общий стаж: </w:t>
      </w:r>
      <w:r>
        <w:rPr>
          <w:rFonts w:hint="default" w:ascii="Times New Roman" w:hAnsi="Times New Roman" w:eastAsia="Times New Roman" w:cs="Times New Roman"/>
          <w:color w:val="000000"/>
          <w:sz w:val="24"/>
          <w:szCs w:val="24"/>
          <w:lang w:val="en-US" w:eastAsia="ru-RU"/>
        </w:rPr>
        <w:t>40</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Стаж работы по специальности: 3</w:t>
      </w:r>
      <w:r>
        <w:rPr>
          <w:rFonts w:hint="default" w:ascii="Times New Roman" w:hAnsi="Times New Roman" w:eastAsia="Times New Roman" w:cs="Times New Roman"/>
          <w:color w:val="000000"/>
          <w:sz w:val="24"/>
          <w:szCs w:val="24"/>
          <w:lang w:val="en-US" w:eastAsia="ru-RU"/>
        </w:rPr>
        <w:t>9</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высшая;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Звания, награды: Отличник народного просвещения, Почетный работник общего образования Российской Федерации, Почетная грамота Управления образования мэрии города Ярославля, Почётная грамота Департамента образования Ярославской области, Почетная грамота мэрии города Ярославля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(ЯрГУ им. П.Г. Демидова, 1985г.)</w:t>
      </w:r>
    </w:p>
    <w:p w14:paraId="321E4875">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повышении квалификации:</w:t>
      </w:r>
    </w:p>
    <w:p w14:paraId="4ECE7836">
      <w:pPr>
        <w:numPr>
          <w:ilvl w:val="0"/>
          <w:numId w:val="1"/>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Школа современного учителя обществознания (2021 г.)</w:t>
      </w:r>
    </w:p>
    <w:p w14:paraId="61E682F0">
      <w:pPr>
        <w:numPr>
          <w:ilvl w:val="0"/>
          <w:numId w:val="1"/>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Подготовка экспертов предметной комиссии ГИА по программам среднего общего образования. История (2021 г.)</w:t>
      </w:r>
    </w:p>
    <w:p w14:paraId="633A0A6D">
      <w:pPr>
        <w:numPr>
          <w:ilvl w:val="0"/>
          <w:numId w:val="1"/>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требований обновленных ФГОС НОО, ФГОС ООО в работе учителя (2024 г.)</w:t>
      </w:r>
    </w:p>
    <w:p w14:paraId="1E6C3499">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6F4F691D">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Кулаковская Ирина Юрьевна</w:t>
      </w:r>
      <w:r>
        <w:rPr>
          <w:rFonts w:ascii="Times New Roman" w:hAnsi="Times New Roman" w:eastAsia="Times New Roman" w:cs="Times New Roman"/>
          <w:b/>
          <w:bCs/>
          <w:color w:val="000000"/>
          <w:sz w:val="28"/>
          <w:szCs w:val="28"/>
          <w:lang w:eastAsia="ru-RU"/>
        </w:rPr>
        <w:br w:type="textWrapping"/>
      </w:r>
      <w:r>
        <w:rPr>
          <w:rFonts w:ascii="Times New Roman" w:hAnsi="Times New Roman" w:eastAsia="Times New Roman" w:cs="Times New Roman"/>
          <w:color w:val="000000"/>
          <w:sz w:val="24"/>
          <w:szCs w:val="24"/>
          <w:lang w:eastAsia="ru-RU"/>
        </w:rPr>
        <w:t>Занимаемая должность: учитель русского языка и литературы</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Общий стаж: 3</w:t>
      </w:r>
      <w:r>
        <w:rPr>
          <w:rFonts w:hint="default" w:ascii="Times New Roman" w:hAnsi="Times New Roman" w:eastAsia="Times New Roman" w:cs="Times New Roman"/>
          <w:color w:val="000000"/>
          <w:sz w:val="24"/>
          <w:szCs w:val="24"/>
          <w:lang w:val="en-US" w:eastAsia="ru-RU"/>
        </w:rPr>
        <w:t>6</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Стаж работы по специальности: 3</w:t>
      </w:r>
      <w:r>
        <w:rPr>
          <w:rFonts w:hint="default" w:ascii="Times New Roman" w:hAnsi="Times New Roman" w:eastAsia="Times New Roman" w:cs="Times New Roman"/>
          <w:color w:val="000000"/>
          <w:sz w:val="24"/>
          <w:szCs w:val="24"/>
          <w:lang w:val="en-US" w:eastAsia="ru-RU"/>
        </w:rPr>
        <w:t>6</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высшая;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Звания, награды: лауреат областного конкурса "Учитель года", Почетная грамота Министерства образования РФ, Почётная грамота Департамента образования Ярославской области, Почетная грамота Управления образования мэрии города Ярославля,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(ЯГПИ им. К.Д.Ушинского)</w:t>
      </w:r>
    </w:p>
    <w:p w14:paraId="5CC1374F">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повышении квалификации:</w:t>
      </w:r>
    </w:p>
    <w:p w14:paraId="7B73AA90">
      <w:pPr>
        <w:numPr>
          <w:ilvl w:val="0"/>
          <w:numId w:val="2"/>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требований ФГОС ООО по литературе (2018 г.)</w:t>
      </w:r>
    </w:p>
    <w:p w14:paraId="1F63407D">
      <w:pPr>
        <w:numPr>
          <w:ilvl w:val="0"/>
          <w:numId w:val="2"/>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"Подготовка экспертов предметной комиссии ГИА по программам основного общего образования. Русский язык" (2023 г.)</w:t>
      </w:r>
    </w:p>
    <w:p w14:paraId="417E59C8">
      <w:pPr>
        <w:spacing w:before="100" w:beforeAutospacing="1" w:after="100" w:afterAutospacing="1" w:line="240" w:lineRule="auto"/>
        <w:rPr>
          <w:rFonts w:ascii="Times New Roman" w:hAnsi="Times New Roman" w:eastAsia="Times New Roman" w:cs="Times New Roman"/>
          <w:b/>
          <w:bCs/>
          <w:color w:val="000000"/>
          <w:sz w:val="28"/>
          <w:szCs w:val="28"/>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57652C24">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Мельникова Маргарита Вячеславовна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учитель русского языка и литературы</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Общий стаж: 4</w:t>
      </w:r>
      <w:r>
        <w:rPr>
          <w:rFonts w:hint="default" w:ascii="Times New Roman" w:hAnsi="Times New Roman" w:eastAsia="Times New Roman" w:cs="Times New Roman"/>
          <w:color w:val="000000"/>
          <w:sz w:val="24"/>
          <w:szCs w:val="24"/>
          <w:lang w:val="en-US" w:eastAsia="ru-RU"/>
        </w:rPr>
        <w:t>6</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Стаж работы по специальности: 4</w:t>
      </w:r>
      <w:r>
        <w:rPr>
          <w:rFonts w:hint="default" w:ascii="Times New Roman" w:hAnsi="Times New Roman" w:eastAsia="Times New Roman" w:cs="Times New Roman"/>
          <w:color w:val="000000"/>
          <w:sz w:val="24"/>
          <w:szCs w:val="24"/>
          <w:lang w:val="en-US" w:eastAsia="ru-RU"/>
        </w:rPr>
        <w:t>6 лет</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высшая;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Звания, награды: победитель районного конкурса "Учитель года", лауреат областного конкурса "Учитель года", Отличник народного просвещения, Почетная грамота Министерства образования РФ, Почётная грамота Департамента образования Ярославской области, Почетная грамота Управления образования мэрии города Ярославля, Почётная грамота мэрии города Ярославля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(ЯГПИ им. К.Д.Ушинского, 1979 г.)</w:t>
      </w:r>
    </w:p>
    <w:p w14:paraId="5E99A396">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повышении квалификации:</w:t>
      </w:r>
    </w:p>
    <w:p w14:paraId="301EAC80">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Подготовка экспертов предметной комиссии ГИА по программам среднего общего образования</w:t>
      </w:r>
    </w:p>
    <w:p w14:paraId="452A59C8">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Итоговое сочинение в 11 классе: методика и практика обучения" (2018 г.)</w:t>
      </w:r>
    </w:p>
    <w:p w14:paraId="79B1247E">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требований обновленных ФГОС НОО, ФГОС ООО в работе учителя (2024 г.)</w:t>
      </w:r>
    </w:p>
    <w:p w14:paraId="6E600DEA">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w:t>
      </w:r>
    </w:p>
    <w:p w14:paraId="60C4A7A5">
      <w:pPr>
        <w:numPr>
          <w:ilvl w:val="0"/>
          <w:numId w:val="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Мигович Олег Иванович</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педагог-психолог</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психология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Общий стаж: 1</w:t>
      </w:r>
      <w:r>
        <w:rPr>
          <w:rFonts w:hint="default" w:ascii="Times New Roman" w:hAnsi="Times New Roman" w:eastAsia="Times New Roman" w:cs="Times New Roman"/>
          <w:color w:val="000000"/>
          <w:sz w:val="24"/>
          <w:szCs w:val="24"/>
          <w:lang w:val="en-US" w:eastAsia="ru-RU"/>
        </w:rPr>
        <w:t>3</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Стаж работы по специальности: 1</w:t>
      </w:r>
      <w:r>
        <w:rPr>
          <w:rFonts w:hint="default" w:ascii="Times New Roman" w:hAnsi="Times New Roman" w:eastAsia="Times New Roman" w:cs="Times New Roman"/>
          <w:color w:val="000000"/>
          <w:sz w:val="24"/>
          <w:szCs w:val="24"/>
          <w:lang w:val="en-US" w:eastAsia="ru-RU"/>
        </w:rPr>
        <w:t>2</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первая;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(ЯрГУ имени П. Г. Демидова)</w:t>
      </w:r>
    </w:p>
    <w:p w14:paraId="73605628">
      <w:pPr>
        <w:numPr>
          <w:ilvl w:val="0"/>
          <w:numId w:val="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повышении квалификации:</w:t>
      </w:r>
    </w:p>
    <w:p w14:paraId="51D627FA">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Возрастно-психологическое консультирование (психологическая помощь детям и их родителям в решении актуальных проблем психического развития детей) (2021 г.)</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"ФГОС: конструирование основной образовательной программы СОО" (2023 г.)</w:t>
      </w:r>
    </w:p>
    <w:p w14:paraId="24996A7C">
      <w:pPr>
        <w:numPr>
          <w:ilvl w:val="0"/>
          <w:numId w:val="0"/>
        </w:num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4DE97214">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Петрова Марина Алексеевна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учитель русского языка и литературы</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русский язык,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Общий стаж:</w:t>
      </w:r>
      <w:r>
        <w:rPr>
          <w:rFonts w:hint="default" w:ascii="Times New Roman" w:hAnsi="Times New Roman" w:eastAsia="Times New Roman" w:cs="Times New Roman"/>
          <w:color w:val="000000"/>
          <w:sz w:val="24"/>
          <w:szCs w:val="24"/>
          <w:lang w:val="en-US" w:eastAsia="ru-RU"/>
        </w:rPr>
        <w:t xml:space="preserve"> 5 лет</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Стаж работы по специальности:</w:t>
      </w:r>
      <w:r>
        <w:rPr>
          <w:rFonts w:hint="default" w:ascii="Times New Roman" w:hAnsi="Times New Roman" w:eastAsia="Times New Roman" w:cs="Times New Roman"/>
          <w:color w:val="000000"/>
          <w:sz w:val="24"/>
          <w:szCs w:val="24"/>
          <w:lang w:val="en-US" w:eastAsia="ru-RU"/>
        </w:rPr>
        <w:t xml:space="preserve"> 5</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молодой специалист;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(ЯГПУ им. К.Д. Ушинского )</w:t>
      </w:r>
    </w:p>
    <w:p w14:paraId="466AC391">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Сведения о повышении квалификации:</w:t>
      </w:r>
    </w:p>
    <w:p w14:paraId="3477AB66">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История русской литературы конца 20 – начала 21 вв. и особенности ее преподавания в новой школе (2021 г.)</w:t>
      </w:r>
    </w:p>
    <w:p w14:paraId="11ACB0BB">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требований обновленных ФГОС НОО, ФГОС ООО в работе учителя (2024 г.)</w:t>
      </w:r>
    </w:p>
    <w:p w14:paraId="1793180F">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5BB3E5BC">
      <w:pPr>
        <w:spacing w:before="100" w:beforeAutospacing="1" w:after="100" w:afterAutospacing="1" w:line="240" w:lineRule="auto"/>
        <w:rPr>
          <w:rFonts w:hint="default" w:ascii="Times New Roman" w:hAnsi="Times New Roman" w:eastAsia="Times New Roman" w:cs="Times New Roman"/>
          <w:color w:val="000000"/>
          <w:sz w:val="24"/>
          <w:szCs w:val="24"/>
          <w:lang w:val="en-US" w:eastAsia="ru-RU"/>
        </w:rPr>
      </w:pPr>
      <w:r>
        <w:rPr>
          <w:rFonts w:ascii="Times New Roman" w:hAnsi="Times New Roman" w:eastAsia="Times New Roman" w:cs="Times New Roman"/>
          <w:b/>
          <w:bCs/>
          <w:color w:val="000000"/>
          <w:sz w:val="28"/>
          <w:szCs w:val="28"/>
          <w:lang w:eastAsia="ru-RU"/>
        </w:rPr>
        <w:t>Полетаева</w:t>
      </w:r>
      <w:r>
        <w:rPr>
          <w:rFonts w:hint="default" w:ascii="Times New Roman" w:hAnsi="Times New Roman" w:eastAsia="Times New Roman" w:cs="Times New Roman"/>
          <w:b/>
          <w:bCs/>
          <w:color w:val="000000"/>
          <w:sz w:val="28"/>
          <w:szCs w:val="28"/>
          <w:lang w:val="en-US" w:eastAsia="ru-RU"/>
        </w:rPr>
        <w:t xml:space="preserve"> Ксения Владимировна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учитель русского языка и литературы</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русский язык,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Общий стаж:</w:t>
      </w:r>
      <w:r>
        <w:rPr>
          <w:rFonts w:hint="default" w:ascii="Times New Roman" w:hAnsi="Times New Roman" w:eastAsia="Times New Roman" w:cs="Times New Roman"/>
          <w:color w:val="000000"/>
          <w:sz w:val="24"/>
          <w:szCs w:val="24"/>
          <w:lang w:val="en-US" w:eastAsia="ru-RU"/>
        </w:rPr>
        <w:t xml:space="preserve"> 0 лет</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Стаж работы по специальности:</w:t>
      </w:r>
      <w:r>
        <w:rPr>
          <w:rFonts w:hint="default" w:ascii="Times New Roman" w:hAnsi="Times New Roman" w:eastAsia="Times New Roman" w:cs="Times New Roman"/>
          <w:color w:val="000000"/>
          <w:sz w:val="24"/>
          <w:szCs w:val="24"/>
          <w:lang w:val="en-US" w:eastAsia="ru-RU"/>
        </w:rPr>
        <w:t xml:space="preserve"> 0 </w:t>
      </w:r>
      <w:r>
        <w:rPr>
          <w:rFonts w:ascii="Times New Roman" w:hAnsi="Times New Roman" w:eastAsia="Times New Roman" w:cs="Times New Roman"/>
          <w:color w:val="000000"/>
          <w:sz w:val="24"/>
          <w:szCs w:val="24"/>
          <w:lang w:eastAsia="ru-RU"/>
        </w:rPr>
        <w:t>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молодой</w:t>
      </w:r>
      <w:r>
        <w:rPr>
          <w:rFonts w:hint="default" w:ascii="Times New Roman" w:hAnsi="Times New Roman" w:eastAsia="Times New Roman" w:cs="Times New Roman"/>
          <w:color w:val="000000"/>
          <w:sz w:val="24"/>
          <w:szCs w:val="24"/>
          <w:lang w:val="en-US" w:eastAsia="ru-RU"/>
        </w:rPr>
        <w:t xml:space="preserve"> специалист;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студентка</w:t>
      </w:r>
      <w:r>
        <w:rPr>
          <w:rFonts w:hint="default" w:ascii="Times New Roman" w:hAnsi="Times New Roman" w:eastAsia="Times New Roman" w:cs="Times New Roman"/>
          <w:color w:val="000000"/>
          <w:sz w:val="24"/>
          <w:szCs w:val="24"/>
          <w:lang w:val="en-US" w:eastAsia="ru-RU"/>
        </w:rPr>
        <w:t xml:space="preserve"> 5 курса</w:t>
      </w:r>
      <w:r>
        <w:rPr>
          <w:rFonts w:ascii="Times New Roman" w:hAnsi="Times New Roman" w:eastAsia="Times New Roman" w:cs="Times New Roman"/>
          <w:color w:val="000000"/>
          <w:sz w:val="24"/>
          <w:szCs w:val="24"/>
          <w:lang w:eastAsia="ru-RU"/>
        </w:rPr>
        <w:t xml:space="preserve"> </w:t>
      </w:r>
      <w:r>
        <w:rPr>
          <w:rFonts w:hint="default" w:ascii="Times New Roman" w:hAnsi="Times New Roman" w:eastAsia="Times New Roman" w:cs="Times New Roman"/>
          <w:color w:val="000000"/>
          <w:sz w:val="24"/>
          <w:szCs w:val="24"/>
          <w:lang w:val="en-US" w:eastAsia="ru-RU"/>
        </w:rPr>
        <w:t>(Пермский государственный гуманитарно-педагогический университет)</w:t>
      </w:r>
    </w:p>
    <w:p w14:paraId="39AE0306">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368FE887">
      <w:pPr>
        <w:numPr>
          <w:ilvl w:val="-65"/>
          <w:numId w:val="0"/>
        </w:numPr>
        <w:spacing w:before="100" w:beforeAutospacing="1" w:after="100" w:afterAutospacing="1" w:line="240" w:lineRule="auto"/>
        <w:ind w:left="222" w:left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Рудницкая Евгения Вадимовна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учитель истории и обществознания</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история, обществознание</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Общий стаж: </w:t>
      </w:r>
      <w:r>
        <w:rPr>
          <w:rFonts w:hint="default" w:ascii="Times New Roman" w:hAnsi="Times New Roman" w:eastAsia="Times New Roman" w:cs="Times New Roman"/>
          <w:color w:val="000000"/>
          <w:sz w:val="24"/>
          <w:szCs w:val="24"/>
          <w:lang w:val="en-US" w:eastAsia="ru-RU"/>
        </w:rPr>
        <w:t>20</w:t>
      </w:r>
      <w:r>
        <w:rPr>
          <w:rFonts w:ascii="Times New Roman" w:hAnsi="Times New Roman" w:eastAsia="Times New Roman" w:cs="Times New Roman"/>
          <w:color w:val="000000"/>
          <w:sz w:val="24"/>
          <w:szCs w:val="24"/>
          <w:lang w:eastAsia="ru-RU"/>
        </w:rPr>
        <w:t xml:space="preserve">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Стаж работы по специальности:1</w:t>
      </w:r>
      <w:r>
        <w:rPr>
          <w:rFonts w:hint="default" w:ascii="Times New Roman" w:hAnsi="Times New Roman" w:eastAsia="Times New Roman" w:cs="Times New Roman"/>
          <w:color w:val="000000"/>
          <w:sz w:val="24"/>
          <w:szCs w:val="24"/>
          <w:lang w:val="en-US" w:eastAsia="ru-RU"/>
        </w:rPr>
        <w:t>2</w:t>
      </w:r>
      <w:r>
        <w:rPr>
          <w:rFonts w:ascii="Times New Roman" w:hAnsi="Times New Roman" w:eastAsia="Times New Roman" w:cs="Times New Roman"/>
          <w:color w:val="000000"/>
          <w:sz w:val="24"/>
          <w:szCs w:val="24"/>
          <w:lang w:eastAsia="ru-RU"/>
        </w:rPr>
        <w:t>  лет;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молодой специалист;</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(ЯрГУ им. П.Г. Демидова)</w:t>
      </w:r>
    </w:p>
    <w:p w14:paraId="6BCE7C01">
      <w:pPr>
        <w:numPr>
          <w:ilvl w:val="-7"/>
          <w:numId w:val="0"/>
        </w:numPr>
        <w:spacing w:before="100" w:beforeAutospacing="1" w:after="100" w:afterAutospacing="1" w:line="240" w:lineRule="auto"/>
        <w:ind w:left="392" w:left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0223D8ED">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Свистунова Вирджиния Анатольевна</w:t>
      </w:r>
      <w:r>
        <w:rPr>
          <w:rFonts w:ascii="Times New Roman" w:hAnsi="Times New Roman" w:eastAsia="Times New Roman" w:cs="Times New Roman"/>
          <w:b/>
          <w:bCs/>
          <w:color w:val="000000"/>
          <w:sz w:val="28"/>
          <w:szCs w:val="28"/>
          <w:lang w:eastAsia="ru-RU"/>
        </w:rPr>
        <w:br w:type="textWrapping"/>
      </w:r>
      <w:r>
        <w:rPr>
          <w:rFonts w:ascii="Times New Roman" w:hAnsi="Times New Roman" w:eastAsia="Times New Roman" w:cs="Times New Roman"/>
          <w:color w:val="000000"/>
          <w:sz w:val="24"/>
          <w:szCs w:val="24"/>
          <w:lang w:eastAsia="ru-RU"/>
        </w:rPr>
        <w:t>  Занимаемая должность: учитель музыки</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Преподаваемые дисциплины: музыка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Наименование направления подготовки и (или) специальности:</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Общий стаж:</w:t>
      </w:r>
      <w:r>
        <w:rPr>
          <w:rFonts w:hint="default" w:ascii="Times New Roman" w:hAnsi="Times New Roman" w:eastAsia="Times New Roman" w:cs="Times New Roman"/>
          <w:color w:val="000000"/>
          <w:sz w:val="24"/>
          <w:szCs w:val="24"/>
          <w:lang w:val="en-US" w:eastAsia="ru-RU"/>
        </w:rPr>
        <w:t xml:space="preserve"> 5</w:t>
      </w:r>
      <w:r>
        <w:rPr>
          <w:rFonts w:ascii="Times New Roman" w:hAnsi="Times New Roman" w:eastAsia="Times New Roman" w:cs="Times New Roman"/>
          <w:color w:val="000000"/>
          <w:sz w:val="24"/>
          <w:szCs w:val="24"/>
          <w:lang w:eastAsia="ru-RU"/>
        </w:rPr>
        <w:t xml:space="preserve"> лет ;</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xml:space="preserve">  Стаж работы по специальности: </w:t>
      </w:r>
      <w:r>
        <w:rPr>
          <w:rFonts w:hint="default" w:ascii="Times New Roman" w:hAnsi="Times New Roman" w:eastAsia="Times New Roman" w:cs="Times New Roman"/>
          <w:color w:val="000000"/>
          <w:sz w:val="24"/>
          <w:szCs w:val="24"/>
          <w:lang w:val="en-US" w:eastAsia="ru-RU"/>
        </w:rPr>
        <w:t>4</w:t>
      </w:r>
      <w:r>
        <w:rPr>
          <w:rFonts w:ascii="Times New Roman" w:hAnsi="Times New Roman" w:eastAsia="Times New Roman" w:cs="Times New Roman"/>
          <w:color w:val="000000"/>
          <w:sz w:val="24"/>
          <w:szCs w:val="24"/>
          <w:lang w:eastAsia="ru-RU"/>
        </w:rPr>
        <w:t xml:space="preserve"> года ;</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Категория: не аттестован;</w:t>
      </w:r>
      <w:r>
        <w:rPr>
          <w:rFonts w:ascii="Times New Roman" w:hAnsi="Times New Roman" w:eastAsia="Times New Roman" w:cs="Times New Roman"/>
          <w:color w:val="000000"/>
          <w:sz w:val="24"/>
          <w:szCs w:val="24"/>
          <w:lang w:eastAsia="ru-RU"/>
        </w:rPr>
        <w:br w:type="textWrapping"/>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Сведения о повышении квалификации:</w:t>
      </w:r>
    </w:p>
    <w:p w14:paraId="5DFB5601">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Буллинг: вызовы и решения в воспитании и образовании детей" (2022 г.)</w:t>
      </w:r>
    </w:p>
    <w:p w14:paraId="0E1F5BE1">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"Информационно-коммуникативные технологии в работе учителя музыки" (2022 г.)</w:t>
      </w:r>
    </w:p>
    <w:p w14:paraId="64146F59">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требований обновленных ФГОС НОО, ФГОС ООО в работе учителя (2023 г.)</w:t>
      </w:r>
    </w:p>
    <w:p w14:paraId="7F009467">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"Реализация требований обновлённых ФГОС НОО, ФГОС ООО в работе учителя музыки" (2024 г.)</w:t>
      </w:r>
    </w:p>
    <w:p w14:paraId="544A22E9">
      <w:pPr>
        <w:numPr>
          <w:ilvl w:val="0"/>
          <w:numId w:val="3"/>
        </w:numPr>
        <w:spacing w:before="100" w:beforeAutospacing="1" w:after="100" w:afterAutospacing="1" w:line="240" w:lineRule="auto"/>
        <w:ind w:left="840" w:leftChars="0" w:hanging="420" w:firstLineChars="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"Конкурсные технологии развития профессиональных компетенций педагогических работников" (2024 г.)</w:t>
      </w:r>
    </w:p>
    <w:p w14:paraId="66AFE919">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61D55CC4">
      <w:pPr>
        <w:spacing w:before="100" w:beforeAutospacing="1" w:after="100" w:afterAutospacing="1"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8"/>
          <w:szCs w:val="28"/>
          <w:lang w:eastAsia="ru-RU"/>
        </w:rPr>
        <w:t>Абрамов</w:t>
      </w:r>
      <w:r>
        <w:rPr>
          <w:rFonts w:hint="default" w:ascii="Times New Roman" w:hAnsi="Times New Roman" w:eastAsia="Times New Roman" w:cs="Times New Roman"/>
          <w:b/>
          <w:bCs/>
          <w:color w:val="000000"/>
          <w:sz w:val="28"/>
          <w:szCs w:val="28"/>
          <w:lang w:val="en-US" w:eastAsia="ru-RU"/>
        </w:rPr>
        <w:t xml:space="preserve"> Евгений Владимирович</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Занимаемая должность: учитель русского языка и литературы</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Преподаваемые дисциплины: русский язык,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Наименование направления подготовки и (или) специальности: русский язык и литература</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Общий стаж:</w:t>
      </w:r>
      <w:r>
        <w:rPr>
          <w:rFonts w:hint="default" w:ascii="Times New Roman" w:hAnsi="Times New Roman" w:eastAsia="Times New Roman" w:cs="Times New Roman"/>
          <w:color w:val="000000"/>
          <w:sz w:val="24"/>
          <w:szCs w:val="24"/>
          <w:lang w:val="en-US" w:eastAsia="ru-RU"/>
        </w:rPr>
        <w:t>1 год</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Стаж работы по специальности:</w:t>
      </w:r>
      <w:r>
        <w:rPr>
          <w:rFonts w:hint="default" w:ascii="Times New Roman" w:hAnsi="Times New Roman" w:eastAsia="Times New Roman" w:cs="Times New Roman"/>
          <w:color w:val="000000"/>
          <w:sz w:val="24"/>
          <w:szCs w:val="24"/>
          <w:lang w:val="en-US" w:eastAsia="ru-RU"/>
        </w:rPr>
        <w:t xml:space="preserve"> 1</w:t>
      </w:r>
      <w:r>
        <w:rPr>
          <w:rFonts w:ascii="Times New Roman" w:hAnsi="Times New Roman" w:eastAsia="Times New Roman" w:cs="Times New Roman"/>
          <w:color w:val="000000"/>
          <w:sz w:val="24"/>
          <w:szCs w:val="24"/>
          <w:lang w:eastAsia="ru-RU"/>
        </w:rPr>
        <w:t xml:space="preserve"> год;</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Категория: студент</w:t>
      </w:r>
      <w:r>
        <w:rPr>
          <w:rFonts w:hint="default" w:ascii="Times New Roman" w:hAnsi="Times New Roman" w:eastAsia="Times New Roman" w:cs="Times New Roman"/>
          <w:color w:val="000000"/>
          <w:sz w:val="24"/>
          <w:szCs w:val="24"/>
          <w:lang w:val="en-US" w:eastAsia="ru-RU"/>
        </w:rPr>
        <w:t xml:space="preserve"> 5 курса</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Образование: высшее (ЯГПУ им. К.Д. Ушинского )</w:t>
      </w:r>
    </w:p>
    <w:p w14:paraId="0C30A6F6">
      <w:pPr>
        <w:spacing w:before="100" w:beforeAutospacing="1" w:after="100" w:afterAutospacing="1" w:line="240" w:lineRule="auto"/>
        <w:rPr>
          <w:rFonts w:ascii="Times New Roman" w:hAnsi="Times New Roman" w:eastAsia="Times New Roman" w:cs="Times New Roman"/>
          <w:color w:val="000000"/>
          <w:sz w:val="24"/>
          <w:szCs w:val="24"/>
          <w:lang w:eastAsia="ru-RU"/>
        </w:rPr>
      </w:pPr>
      <w:bookmarkStart w:id="0" w:name="_GoBack"/>
      <w:bookmarkEnd w:id="0"/>
      <w:r>
        <w:rPr>
          <w:rFonts w:ascii="Times New Roman" w:hAnsi="Times New Roman" w:eastAsia="Times New Roman" w:cs="Times New Roman"/>
          <w:color w:val="000000"/>
          <w:sz w:val="24"/>
          <w:szCs w:val="24"/>
          <w:lang w:eastAsia="ru-RU"/>
        </w:rPr>
        <w:t>Наименование общеобразовательной программы (общеобразовательных программ): ФООП ОО </w:t>
      </w:r>
    </w:p>
    <w:p w14:paraId="4CFAE7D7">
      <w:pPr>
        <w:spacing w:before="100" w:beforeAutospacing="1" w:after="100" w:afterAutospacing="1" w:line="240" w:lineRule="auto"/>
        <w:rPr>
          <w:rFonts w:ascii="Times New Roman" w:hAnsi="Times New Roman" w:eastAsia="Times New Roman" w:cs="Times New Roman"/>
          <w:color w:val="000000"/>
          <w:sz w:val="24"/>
          <w:szCs w:val="24"/>
          <w:lang w:eastAsia="ru-RU"/>
        </w:rPr>
      </w:pP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590F27"/>
    <w:multiLevelType w:val="singleLevel"/>
    <w:tmpl w:val="27590F27"/>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1">
    <w:nsid w:val="40292F9F"/>
    <w:multiLevelType w:val="singleLevel"/>
    <w:tmpl w:val="40292F9F"/>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7CB1C32B"/>
    <w:multiLevelType w:val="singleLevel"/>
    <w:tmpl w:val="7CB1C32B"/>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DBA"/>
    <w:rsid w:val="00196DBA"/>
    <w:rsid w:val="007A3A62"/>
    <w:rsid w:val="00CA0C33"/>
    <w:rsid w:val="00F21CE9"/>
    <w:rsid w:val="00FC7F33"/>
    <w:rsid w:val="0E344A4D"/>
    <w:rsid w:val="13F103D8"/>
    <w:rsid w:val="2BAC2B3B"/>
    <w:rsid w:val="2EAD507B"/>
    <w:rsid w:val="33381F8A"/>
    <w:rsid w:val="33F17DD2"/>
    <w:rsid w:val="40E863B2"/>
    <w:rsid w:val="41F01F40"/>
    <w:rsid w:val="478332EC"/>
    <w:rsid w:val="4DD90DDB"/>
    <w:rsid w:val="6CF96E8F"/>
    <w:rsid w:val="706A730E"/>
    <w:rsid w:val="73B57FF3"/>
    <w:rsid w:val="74406EA4"/>
    <w:rsid w:val="763C4C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Strong"/>
    <w:basedOn w:val="3"/>
    <w:qFormat/>
    <w:uiPriority w:val="22"/>
    <w:rPr>
      <w:b/>
      <w:bCs/>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912</Words>
  <Characters>5205</Characters>
  <Lines>43</Lines>
  <Paragraphs>12</Paragraphs>
  <TotalTime>1</TotalTime>
  <ScaleCrop>false</ScaleCrop>
  <LinksUpToDate>false</LinksUpToDate>
  <CharactersWithSpaces>6105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2025-11-11T12:20:00Z</dcterms:created>
  <dc:creator>Иванова Марина Александровна</dc:creator>
  <cp:lastModifiedBy>teacher205</cp:lastModifiedBy>
  <dcterms:modified xsi:type="dcterms:W3CDTF">2025-11-14T08:10:14Z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07186171AE954FF5A24AF50DFD6496D3_13</vt:lpwstr>
  </property>
</Properties>
</file>